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320C5" w14:textId="77777777" w:rsidR="00657B20" w:rsidRDefault="00657B20" w:rsidP="00657B20">
      <w:pPr>
        <w:pStyle w:val="Default"/>
        <w:spacing w:line="276" w:lineRule="auto"/>
        <w:jc w:val="right"/>
        <w:rPr>
          <w:color w:val="auto"/>
        </w:rPr>
      </w:pPr>
      <w:r>
        <w:rPr>
          <w:color w:val="auto"/>
        </w:rPr>
        <w:t>Załącznik nr 3 do ZOF</w:t>
      </w:r>
    </w:p>
    <w:p w14:paraId="5A5D0001" w14:textId="77777777" w:rsidR="00657B20" w:rsidRDefault="00657B20" w:rsidP="00657B20">
      <w:pPr>
        <w:pStyle w:val="Style48"/>
        <w:widowControl/>
        <w:spacing w:line="360" w:lineRule="auto"/>
        <w:ind w:right="45"/>
        <w:rPr>
          <w:rStyle w:val="FontStyle67"/>
          <w:rFonts w:ascii="Arial" w:hAnsi="Arial" w:cs="Arial"/>
        </w:rPr>
      </w:pPr>
      <w:r>
        <w:rPr>
          <w:rStyle w:val="FontStyle67"/>
          <w:rFonts w:ascii="Arial" w:hAnsi="Arial" w:cs="Arial"/>
        </w:rPr>
        <w:t>OŚWIADCZENIE</w:t>
      </w:r>
    </w:p>
    <w:p w14:paraId="3CD6096B" w14:textId="77777777" w:rsidR="00657B20" w:rsidRDefault="00657B20" w:rsidP="00657B20">
      <w:pPr>
        <w:pStyle w:val="Style48"/>
        <w:widowControl/>
        <w:spacing w:line="360" w:lineRule="auto"/>
        <w:ind w:right="45"/>
        <w:rPr>
          <w:rStyle w:val="FontStyle67"/>
          <w:rFonts w:ascii="Arial" w:hAnsi="Arial" w:cs="Arial"/>
        </w:rPr>
      </w:pPr>
      <w:r>
        <w:rPr>
          <w:rStyle w:val="FontStyle67"/>
          <w:rFonts w:ascii="Arial" w:hAnsi="Arial" w:cs="Arial"/>
        </w:rPr>
        <w:t>o spełniania warunków udziału i niepodleganiu wykluczeniu z postępowania</w:t>
      </w:r>
    </w:p>
    <w:p w14:paraId="7A342CA7" w14:textId="77777777" w:rsidR="00657B20" w:rsidRDefault="00657B20" w:rsidP="00657B20">
      <w:pPr>
        <w:pStyle w:val="Style48"/>
        <w:widowControl/>
        <w:spacing w:line="276" w:lineRule="auto"/>
        <w:ind w:right="48"/>
        <w:rPr>
          <w:rStyle w:val="FontStyle67"/>
          <w:rFonts w:ascii="Arial" w:hAnsi="Arial" w:cs="Arial"/>
        </w:rPr>
      </w:pPr>
    </w:p>
    <w:p w14:paraId="3EA1FA41" w14:textId="77777777" w:rsidR="00657B20" w:rsidRDefault="00657B20" w:rsidP="00657B20">
      <w:pPr>
        <w:pStyle w:val="Style4"/>
        <w:widowControl/>
        <w:tabs>
          <w:tab w:val="left" w:leader="dot" w:pos="4536"/>
          <w:tab w:val="left" w:leader="dot" w:pos="8676"/>
        </w:tabs>
        <w:spacing w:line="276" w:lineRule="auto"/>
        <w:ind w:right="48"/>
        <w:rPr>
          <w:rStyle w:val="FontStyle61"/>
          <w:rFonts w:ascii="Arial" w:eastAsiaTheme="majorEastAsia" w:hAnsi="Arial" w:cs="Arial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Imiona</w:t>
      </w:r>
      <w:r>
        <w:rPr>
          <w:rStyle w:val="FontStyle61"/>
          <w:rFonts w:ascii="Arial" w:eastAsiaTheme="majorEastAsia" w:hAnsi="Arial" w:cs="Arial"/>
          <w:sz w:val="22"/>
          <w:szCs w:val="22"/>
        </w:rPr>
        <w:tab/>
        <w:t>Nazwisko</w:t>
      </w:r>
      <w:r>
        <w:rPr>
          <w:rStyle w:val="FontStyle61"/>
          <w:rFonts w:ascii="Arial" w:eastAsiaTheme="majorEastAsia" w:hAnsi="Arial" w:cs="Arial"/>
          <w:sz w:val="22"/>
          <w:szCs w:val="22"/>
        </w:rPr>
        <w:tab/>
      </w:r>
    </w:p>
    <w:p w14:paraId="670A658E" w14:textId="77777777" w:rsidR="00657B20" w:rsidRDefault="00657B20" w:rsidP="00657B20">
      <w:pPr>
        <w:pStyle w:val="Style4"/>
        <w:widowControl/>
        <w:tabs>
          <w:tab w:val="left" w:leader="dot" w:pos="8366"/>
        </w:tabs>
        <w:spacing w:line="276" w:lineRule="auto"/>
        <w:ind w:right="48"/>
        <w:jc w:val="left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Nazwa wykonawcy (firma)</w:t>
      </w:r>
      <w:r>
        <w:rPr>
          <w:rStyle w:val="FontStyle61"/>
          <w:rFonts w:ascii="Arial" w:eastAsiaTheme="majorEastAsia" w:hAnsi="Arial" w:cs="Arial"/>
          <w:sz w:val="22"/>
          <w:szCs w:val="22"/>
        </w:rPr>
        <w:tab/>
      </w:r>
    </w:p>
    <w:p w14:paraId="14E6DF8A" w14:textId="77777777" w:rsidR="00657B20" w:rsidRDefault="00657B20" w:rsidP="00657B20">
      <w:pPr>
        <w:pStyle w:val="Style4"/>
        <w:widowControl/>
        <w:spacing w:line="276" w:lineRule="auto"/>
        <w:ind w:right="48"/>
        <w:jc w:val="left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Podstawa prawna umocowania do reprezentowania wykonawcy:</w:t>
      </w:r>
    </w:p>
    <w:p w14:paraId="781A7AA2" w14:textId="77777777" w:rsidR="00657B20" w:rsidRDefault="00657B20" w:rsidP="00657B20">
      <w:pPr>
        <w:pStyle w:val="Style4"/>
        <w:widowControl/>
        <w:spacing w:line="276" w:lineRule="auto"/>
        <w:ind w:right="48"/>
        <w:jc w:val="left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……………………………………………………………………………………………………</w:t>
      </w:r>
    </w:p>
    <w:p w14:paraId="2ADFA053" w14:textId="77777777" w:rsidR="00657B20" w:rsidRDefault="00657B20" w:rsidP="00657B20">
      <w:pPr>
        <w:pStyle w:val="Style50"/>
        <w:widowControl/>
        <w:numPr>
          <w:ilvl w:val="0"/>
          <w:numId w:val="5"/>
        </w:numPr>
        <w:tabs>
          <w:tab w:val="left" w:pos="403"/>
        </w:tabs>
        <w:spacing w:line="276" w:lineRule="auto"/>
        <w:ind w:right="48"/>
        <w:jc w:val="left"/>
        <w:rPr>
          <w:rStyle w:val="FontStyle66"/>
          <w:rFonts w:ascii="Arial" w:eastAsiaTheme="majorEastAsia" w:hAnsi="Arial" w:cs="Arial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 xml:space="preserve">Świadomy odpowiedzialności karnej za złożenie fałszywego oświadczenia wynikającej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FontStyle61"/>
          <w:rFonts w:ascii="Arial" w:eastAsiaTheme="majorEastAsia" w:hAnsi="Arial" w:cs="Arial"/>
          <w:sz w:val="22"/>
          <w:szCs w:val="22"/>
        </w:rPr>
        <w:t>z art. 297 § 1 K.k. oświadczam, że firma, którą reprezentuję:</w:t>
      </w:r>
    </w:p>
    <w:p w14:paraId="60165336" w14:textId="77777777" w:rsidR="00657B20" w:rsidRDefault="00657B20" w:rsidP="00657B20">
      <w:pPr>
        <w:pStyle w:val="Style50"/>
        <w:widowControl/>
        <w:numPr>
          <w:ilvl w:val="0"/>
          <w:numId w:val="6"/>
        </w:numPr>
        <w:tabs>
          <w:tab w:val="left" w:pos="670"/>
        </w:tabs>
        <w:spacing w:line="276" w:lineRule="auto"/>
        <w:ind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 xml:space="preserve">spełnia wymagane w zapytaniu ofertowym warunki udziału w szczególności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FontStyle61"/>
          <w:rFonts w:ascii="Arial" w:eastAsiaTheme="majorEastAsia" w:hAnsi="Arial" w:cs="Arial"/>
          <w:sz w:val="22"/>
          <w:szCs w:val="22"/>
        </w:rPr>
        <w:t xml:space="preserve">w zakresie posiadania: </w:t>
      </w:r>
    </w:p>
    <w:p w14:paraId="53832E42" w14:textId="77777777" w:rsidR="00657B20" w:rsidRDefault="00657B20" w:rsidP="00657B20">
      <w:pPr>
        <w:pStyle w:val="Style50"/>
        <w:widowControl/>
        <w:numPr>
          <w:ilvl w:val="0"/>
          <w:numId w:val="7"/>
        </w:numPr>
        <w:tabs>
          <w:tab w:val="left" w:pos="670"/>
        </w:tabs>
        <w:spacing w:line="276" w:lineRule="auto"/>
        <w:ind w:left="1134"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zdolności do występowania w obrocie gospodarczym,</w:t>
      </w:r>
    </w:p>
    <w:p w14:paraId="6A928C8A" w14:textId="77777777" w:rsidR="00657B20" w:rsidRDefault="00657B20" w:rsidP="00657B20">
      <w:pPr>
        <w:pStyle w:val="Style50"/>
        <w:widowControl/>
        <w:numPr>
          <w:ilvl w:val="0"/>
          <w:numId w:val="7"/>
        </w:numPr>
        <w:tabs>
          <w:tab w:val="left" w:pos="670"/>
        </w:tabs>
        <w:spacing w:line="276" w:lineRule="auto"/>
        <w:ind w:left="1134"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 xml:space="preserve">uprawnień do prowadzenia określonej działalności gospodarczej lub zawodowej,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FontStyle61"/>
          <w:rFonts w:ascii="Arial" w:eastAsiaTheme="majorEastAsia" w:hAnsi="Arial" w:cs="Arial"/>
          <w:sz w:val="22"/>
          <w:szCs w:val="22"/>
        </w:rPr>
        <w:t>o ile wynika to z odrębnych przepisów,</w:t>
      </w:r>
    </w:p>
    <w:p w14:paraId="13267FEC" w14:textId="77777777" w:rsidR="00657B20" w:rsidRDefault="00657B20" w:rsidP="00657B20">
      <w:pPr>
        <w:pStyle w:val="Style50"/>
        <w:widowControl/>
        <w:numPr>
          <w:ilvl w:val="0"/>
          <w:numId w:val="7"/>
        </w:numPr>
        <w:tabs>
          <w:tab w:val="left" w:pos="670"/>
        </w:tabs>
        <w:spacing w:line="276" w:lineRule="auto"/>
        <w:ind w:left="1134"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sytuacji ekonomicznej i finansowej,</w:t>
      </w:r>
    </w:p>
    <w:p w14:paraId="470648E4" w14:textId="77777777" w:rsidR="00657B20" w:rsidRDefault="00657B20" w:rsidP="00657B20">
      <w:pPr>
        <w:pStyle w:val="Style50"/>
        <w:widowControl/>
        <w:numPr>
          <w:ilvl w:val="0"/>
          <w:numId w:val="7"/>
        </w:numPr>
        <w:tabs>
          <w:tab w:val="left" w:pos="670"/>
        </w:tabs>
        <w:spacing w:line="276" w:lineRule="auto"/>
        <w:ind w:left="1134"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zdolności technicznej lub zawodowej,</w:t>
      </w:r>
    </w:p>
    <w:p w14:paraId="57272998" w14:textId="77777777" w:rsidR="00657B20" w:rsidRDefault="00657B20" w:rsidP="00657B20">
      <w:pPr>
        <w:pStyle w:val="Style50"/>
        <w:widowControl/>
        <w:tabs>
          <w:tab w:val="left" w:pos="670"/>
        </w:tabs>
        <w:spacing w:line="276" w:lineRule="auto"/>
        <w:ind w:left="670" w:right="48" w:firstLine="0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umożliwiającej/umożliwiających realizację zamówienia;</w:t>
      </w:r>
    </w:p>
    <w:p w14:paraId="14739319" w14:textId="77777777" w:rsidR="00657B20" w:rsidRDefault="00657B20" w:rsidP="00657B20">
      <w:pPr>
        <w:pStyle w:val="Style50"/>
        <w:widowControl/>
        <w:numPr>
          <w:ilvl w:val="0"/>
          <w:numId w:val="6"/>
        </w:numPr>
        <w:tabs>
          <w:tab w:val="left" w:pos="670"/>
        </w:tabs>
        <w:spacing w:line="276" w:lineRule="auto"/>
        <w:ind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 xml:space="preserve">nie podlega wykluczeniu w szczególności nie otwarto w stosunku do niej likwidacji oraz nie ogłoszono jej upadłości, nie była karana za przestępstwa: związane z obrotem gospodarczym; przestępstwa skarbowe; przestępstwa z zakresu prawa pracy;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FontStyle61"/>
          <w:rFonts w:ascii="Arial" w:eastAsiaTheme="majorEastAsia" w:hAnsi="Arial" w:cs="Arial"/>
          <w:sz w:val="22"/>
          <w:szCs w:val="22"/>
        </w:rPr>
        <w:t>z zakresu ochrony środowiska, popełnione w celu osiągnięcia korzyści majątkowych; za udział w zorganizowanej grupie albo związku mających na celu popełnienie przestępstwa;</w:t>
      </w:r>
    </w:p>
    <w:p w14:paraId="30DEE89F" w14:textId="77777777" w:rsidR="00657B20" w:rsidRDefault="00657B20" w:rsidP="00657B20">
      <w:pPr>
        <w:pStyle w:val="Style50"/>
        <w:widowControl/>
        <w:numPr>
          <w:ilvl w:val="0"/>
          <w:numId w:val="6"/>
        </w:numPr>
        <w:tabs>
          <w:tab w:val="left" w:pos="670"/>
        </w:tabs>
        <w:spacing w:line="276" w:lineRule="auto"/>
        <w:ind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korzysta*/nie korzysta* z potencjału innego podmiotu oddającego do dyspozycji wykonawcy niezbędne zasoby w zakresie koniecznym do wykonania zamówienia;</w:t>
      </w:r>
    </w:p>
    <w:p w14:paraId="728EDAA0" w14:textId="77777777" w:rsidR="00657B20" w:rsidRDefault="00657B20" w:rsidP="00657B20">
      <w:pPr>
        <w:pStyle w:val="Style50"/>
        <w:widowControl/>
        <w:numPr>
          <w:ilvl w:val="0"/>
          <w:numId w:val="6"/>
        </w:numPr>
        <w:tabs>
          <w:tab w:val="left" w:pos="670"/>
        </w:tabs>
        <w:spacing w:line="276" w:lineRule="auto"/>
        <w:ind w:right="48"/>
        <w:rPr>
          <w:rStyle w:val="FontStyle61"/>
          <w:rFonts w:ascii="Arial" w:eastAsiaTheme="majorEastAsia" w:hAnsi="Arial" w:cs="Arial"/>
          <w:sz w:val="22"/>
          <w:szCs w:val="22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 xml:space="preserve">zobowiązuje się do bezzwłocznego poinformowania Zamawiającego </w:t>
      </w:r>
      <w:r>
        <w:rPr>
          <w:rFonts w:ascii="Arial" w:hAnsi="Arial" w:cs="Arial"/>
          <w:color w:val="000000"/>
          <w:sz w:val="22"/>
          <w:szCs w:val="22"/>
        </w:rPr>
        <w:br/>
      </w:r>
      <w:r>
        <w:rPr>
          <w:rStyle w:val="FontStyle61"/>
          <w:rFonts w:ascii="Arial" w:eastAsiaTheme="majorEastAsia" w:hAnsi="Arial" w:cs="Arial"/>
          <w:sz w:val="22"/>
          <w:szCs w:val="22"/>
        </w:rPr>
        <w:t>w przypadku zmiany sytuacji prawnej lub gospodarczej firmy.</w:t>
      </w:r>
    </w:p>
    <w:p w14:paraId="6D66152C" w14:textId="77777777" w:rsidR="00657B20" w:rsidRDefault="00657B20" w:rsidP="00657B20">
      <w:pPr>
        <w:pStyle w:val="Style50"/>
        <w:widowControl/>
        <w:numPr>
          <w:ilvl w:val="0"/>
          <w:numId w:val="5"/>
        </w:numPr>
        <w:tabs>
          <w:tab w:val="left" w:pos="403"/>
        </w:tabs>
        <w:spacing w:line="276" w:lineRule="auto"/>
        <w:ind w:right="48"/>
        <w:rPr>
          <w:rFonts w:eastAsiaTheme="majorEastAsia"/>
        </w:rPr>
      </w:pPr>
      <w:r>
        <w:rPr>
          <w:rFonts w:ascii="Arial" w:hAnsi="Arial" w:cs="Arial"/>
          <w:sz w:val="22"/>
        </w:rPr>
        <w:t xml:space="preserve">Nie byliśmy i nie jesteśmy karani za przestępstwa o charakterze terrorystycznym, przestępstwo przeciwko mieniu, przeciwko obrotowi gospodarczemu, przestępstwo skarbowe. Nie zalegamy z opłatami podatków i składek na ubezpieczenie społeczne </w:t>
      </w:r>
      <w:r>
        <w:rPr>
          <w:rFonts w:ascii="Arial" w:hAnsi="Arial" w:cs="Arial"/>
          <w:sz w:val="22"/>
        </w:rPr>
        <w:br/>
        <w:t>i zdrowotne.</w:t>
      </w:r>
    </w:p>
    <w:p w14:paraId="00472C4E" w14:textId="77777777" w:rsidR="00657B20" w:rsidRDefault="00657B20" w:rsidP="00657B20">
      <w:pPr>
        <w:pStyle w:val="Style50"/>
        <w:widowControl/>
        <w:numPr>
          <w:ilvl w:val="0"/>
          <w:numId w:val="5"/>
        </w:numPr>
        <w:tabs>
          <w:tab w:val="left" w:pos="403"/>
        </w:tabs>
        <w:spacing w:line="276" w:lineRule="auto"/>
        <w:ind w:right="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okresie ostatnich 3 lat przed wszczęciem niniejszego postępowania nie naruszyliśmy poważnie w sposób zawiniony obowiązków zawodowych, w szczególności wykonaliśmy należycie zamówienia. </w:t>
      </w:r>
    </w:p>
    <w:p w14:paraId="457B4E6E" w14:textId="77777777" w:rsidR="00657B20" w:rsidRDefault="00657B20" w:rsidP="00657B20">
      <w:pPr>
        <w:pStyle w:val="Style50"/>
        <w:widowControl/>
        <w:numPr>
          <w:ilvl w:val="0"/>
          <w:numId w:val="5"/>
        </w:numPr>
        <w:tabs>
          <w:tab w:val="left" w:pos="403"/>
        </w:tabs>
        <w:spacing w:line="276" w:lineRule="auto"/>
        <w:ind w:right="48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nie zachodzą w stosunku do mnie przesłanki wykluczenia </w:t>
      </w:r>
      <w:r>
        <w:rPr>
          <w:rFonts w:ascii="Arial" w:hAnsi="Arial" w:cs="Arial"/>
          <w:sz w:val="22"/>
          <w:szCs w:val="22"/>
        </w:rPr>
        <w:br/>
        <w:t xml:space="preserve">z postępowania na podstawie art.  7 ust. 1 ustawy z dnia 13 kwietnia 2022 r. </w:t>
      </w:r>
      <w:r>
        <w:rPr>
          <w:rFonts w:ascii="Arial" w:hAnsi="Arial" w:cs="Arial"/>
          <w:sz w:val="22"/>
          <w:szCs w:val="22"/>
        </w:rPr>
        <w:br/>
        <w:t>o szczególnych rozwiązaniach w zakresie przeciwdziałania wspieraniu agresji na Ukrainę oraz służących ochronie bezpieczeństwa narodowego (Dz.U. 2025 r. poz. 514).</w:t>
      </w:r>
    </w:p>
    <w:p w14:paraId="267C9E3E" w14:textId="77777777" w:rsidR="00657B20" w:rsidRDefault="00657B20" w:rsidP="00657B20">
      <w:pPr>
        <w:pStyle w:val="Style50"/>
        <w:widowControl/>
        <w:numPr>
          <w:ilvl w:val="0"/>
          <w:numId w:val="5"/>
        </w:numPr>
        <w:tabs>
          <w:tab w:val="left" w:pos="403"/>
        </w:tabs>
        <w:spacing w:line="276" w:lineRule="auto"/>
        <w:ind w:right="48"/>
        <w:rPr>
          <w:rStyle w:val="FontStyle61"/>
          <w:rFonts w:ascii="Arial" w:eastAsiaTheme="majorEastAsia" w:hAnsi="Arial" w:cs="Arial"/>
        </w:rPr>
      </w:pPr>
      <w:r>
        <w:rPr>
          <w:rStyle w:val="FontStyle61"/>
          <w:rFonts w:ascii="Arial" w:eastAsiaTheme="majorEastAsia" w:hAnsi="Arial" w:cs="Arial"/>
          <w:sz w:val="22"/>
          <w:szCs w:val="22"/>
        </w:rPr>
        <w:t>Po zapoznaniu się z warunkami zawartymi w zapytaniu ofertowym i w załącznikach do niej, akceptuję je bez zastrzeżeń.</w:t>
      </w:r>
    </w:p>
    <w:p w14:paraId="15CF6EF1" w14:textId="77777777" w:rsidR="00657B20" w:rsidRDefault="00657B20" w:rsidP="00657B20">
      <w:pPr>
        <w:pStyle w:val="Style29"/>
        <w:widowControl/>
        <w:tabs>
          <w:tab w:val="left" w:pos="0"/>
        </w:tabs>
        <w:spacing w:line="276" w:lineRule="auto"/>
        <w:ind w:right="48"/>
        <w:rPr>
          <w:rStyle w:val="FontStyle72"/>
          <w:rFonts w:ascii="Arial" w:eastAsiaTheme="majorEastAsia" w:hAnsi="Arial" w:cs="Arial"/>
          <w:sz w:val="20"/>
          <w:szCs w:val="20"/>
        </w:rPr>
      </w:pPr>
      <w:r>
        <w:rPr>
          <w:rStyle w:val="FontStyle72"/>
          <w:rFonts w:ascii="Arial" w:hAnsi="Arial" w:cs="Arial"/>
          <w:sz w:val="20"/>
          <w:szCs w:val="20"/>
        </w:rPr>
        <w:tab/>
        <w:t xml:space="preserve">    </w:t>
      </w:r>
    </w:p>
    <w:p w14:paraId="51DFD2CA" w14:textId="77777777" w:rsidR="00657B20" w:rsidRDefault="00657B20" w:rsidP="00657B20">
      <w:pPr>
        <w:pStyle w:val="Style29"/>
        <w:widowControl/>
        <w:spacing w:line="276" w:lineRule="auto"/>
        <w:ind w:right="48"/>
        <w:rPr>
          <w:rStyle w:val="FontStyle72"/>
          <w:rFonts w:ascii="Arial" w:hAnsi="Arial" w:cs="Arial"/>
          <w:sz w:val="20"/>
          <w:szCs w:val="20"/>
        </w:rPr>
      </w:pPr>
      <w:r>
        <w:rPr>
          <w:rStyle w:val="FontStyle72"/>
          <w:rFonts w:ascii="Arial" w:hAnsi="Arial" w:cs="Arial"/>
          <w:sz w:val="20"/>
          <w:szCs w:val="20"/>
        </w:rPr>
        <w:t xml:space="preserve">           ………………………………….</w:t>
      </w:r>
      <w:r>
        <w:rPr>
          <w:rStyle w:val="FontStyle72"/>
          <w:rFonts w:ascii="Arial" w:hAnsi="Arial" w:cs="Arial"/>
          <w:sz w:val="20"/>
          <w:szCs w:val="20"/>
        </w:rPr>
        <w:tab/>
        <w:t xml:space="preserve">                        ………………………………………………</w:t>
      </w:r>
    </w:p>
    <w:p w14:paraId="12A674EA" w14:textId="77777777" w:rsidR="00657B20" w:rsidRDefault="00657B20" w:rsidP="00657B20">
      <w:pPr>
        <w:pStyle w:val="Style29"/>
        <w:widowControl/>
        <w:tabs>
          <w:tab w:val="left" w:pos="4464"/>
        </w:tabs>
        <w:spacing w:line="276" w:lineRule="auto"/>
        <w:ind w:right="48"/>
        <w:jc w:val="center"/>
        <w:rPr>
          <w:rStyle w:val="FontStyle72"/>
          <w:rFonts w:ascii="Arial" w:hAnsi="Arial" w:cs="Arial"/>
          <w:b w:val="0"/>
          <w:sz w:val="16"/>
          <w:szCs w:val="16"/>
        </w:rPr>
      </w:pPr>
      <w:r>
        <w:rPr>
          <w:rStyle w:val="FontStyle72"/>
          <w:rFonts w:ascii="Arial" w:hAnsi="Arial" w:cs="Arial"/>
          <w:sz w:val="16"/>
          <w:szCs w:val="16"/>
        </w:rPr>
        <w:t>miejscowość i dala</w:t>
      </w:r>
      <w:r>
        <w:rPr>
          <w:rStyle w:val="FontStyle72"/>
          <w:rFonts w:ascii="Arial" w:hAnsi="Arial" w:cs="Arial"/>
          <w:sz w:val="16"/>
          <w:szCs w:val="16"/>
        </w:rPr>
        <w:tab/>
        <w:t>podpis osoby uprawnionej</w:t>
      </w:r>
    </w:p>
    <w:p w14:paraId="16DFED35" w14:textId="77777777" w:rsidR="00657B20" w:rsidRDefault="00657B20" w:rsidP="00657B20">
      <w:pPr>
        <w:pStyle w:val="Bezodstpw"/>
        <w:spacing w:line="276" w:lineRule="auto"/>
        <w:rPr>
          <w:rStyle w:val="FontStyle69"/>
          <w:rFonts w:ascii="Arial" w:hAnsi="Arial" w:cs="Arial"/>
          <w:sz w:val="20"/>
          <w:szCs w:val="20"/>
        </w:rPr>
      </w:pPr>
    </w:p>
    <w:p w14:paraId="279BC693" w14:textId="77777777" w:rsidR="00657B20" w:rsidRDefault="00657B20" w:rsidP="00657B20">
      <w:pPr>
        <w:pStyle w:val="Bezodstpw"/>
        <w:spacing w:line="276" w:lineRule="auto"/>
        <w:rPr>
          <w:rStyle w:val="FontStyle69"/>
          <w:rFonts w:ascii="Arial" w:hAnsi="Arial" w:cs="Arial"/>
          <w:b w:val="0"/>
          <w:sz w:val="20"/>
          <w:szCs w:val="20"/>
        </w:rPr>
      </w:pPr>
      <w:r>
        <w:rPr>
          <w:rStyle w:val="FontStyle69"/>
          <w:rFonts w:ascii="Arial" w:hAnsi="Arial" w:cs="Arial"/>
          <w:sz w:val="20"/>
          <w:szCs w:val="20"/>
        </w:rPr>
        <w:t>*niepotrzebne obowiązkowo usunąć</w:t>
      </w:r>
    </w:p>
    <w:p w14:paraId="3DDA5BEF" w14:textId="4EEEEDBA" w:rsidR="00E01DA6" w:rsidRPr="00295E66" w:rsidRDefault="00657B20" w:rsidP="00657B20">
      <w:pPr>
        <w:pStyle w:val="Bezodstpw"/>
        <w:spacing w:line="276" w:lineRule="auto"/>
        <w:rPr>
          <w:rFonts w:ascii="Arial" w:hAnsi="Arial" w:cs="Arial"/>
          <w:bCs/>
          <w:i/>
          <w:iCs/>
          <w:color w:val="000000"/>
          <w:sz w:val="20"/>
          <w:szCs w:val="20"/>
        </w:rPr>
      </w:pPr>
      <w:r>
        <w:rPr>
          <w:rStyle w:val="FontStyle69"/>
          <w:rFonts w:ascii="Arial" w:hAnsi="Arial" w:cs="Arial"/>
          <w:sz w:val="20"/>
          <w:szCs w:val="20"/>
        </w:rPr>
        <w:t>**podmioty występujące wspólnie i podmioty z zasobów których korzysta wykonawca składają oświadczenie każdy oddzielnie</w:t>
      </w:r>
    </w:p>
    <w:sectPr w:rsidR="00E01DA6" w:rsidRPr="00295E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6215D"/>
    <w:multiLevelType w:val="singleLevel"/>
    <w:tmpl w:val="A99A2982"/>
    <w:lvl w:ilvl="0">
      <w:start w:val="2"/>
      <w:numFmt w:val="decimal"/>
      <w:lvlText w:val="%1."/>
      <w:legacy w:legacy="1" w:legacySpace="0" w:legacyIndent="403"/>
      <w:lvlJc w:val="left"/>
      <w:rPr>
        <w:rFonts w:ascii="Arial" w:hAnsi="Arial" w:cs="Arial" w:hint="default"/>
        <w:b w:val="0"/>
        <w:sz w:val="22"/>
        <w:szCs w:val="22"/>
      </w:rPr>
    </w:lvl>
  </w:abstractNum>
  <w:abstractNum w:abstractNumId="1" w15:restartNumberingAfterBreak="0">
    <w:nsid w:val="521C4AC5"/>
    <w:multiLevelType w:val="singleLevel"/>
    <w:tmpl w:val="D03E5A26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  <w:b w:val="0"/>
        <w:sz w:val="22"/>
        <w:szCs w:val="22"/>
      </w:rPr>
    </w:lvl>
  </w:abstractNum>
  <w:abstractNum w:abstractNumId="2" w15:restartNumberingAfterBreak="0">
    <w:nsid w:val="64EB5FA6"/>
    <w:multiLevelType w:val="singleLevel"/>
    <w:tmpl w:val="AEA6A826"/>
    <w:lvl w:ilvl="0">
      <w:start w:val="1"/>
      <w:numFmt w:val="lowerLetter"/>
      <w:lvlText w:val="%1)"/>
      <w:legacy w:legacy="1" w:legacySpace="0" w:legacyIndent="266"/>
      <w:lvlJc w:val="left"/>
      <w:rPr>
        <w:rFonts w:ascii="Arial" w:hAnsi="Arial" w:cs="Arial" w:hint="default"/>
      </w:rPr>
    </w:lvl>
  </w:abstractNum>
  <w:abstractNum w:abstractNumId="3" w15:restartNumberingAfterBreak="0">
    <w:nsid w:val="71C55FCA"/>
    <w:multiLevelType w:val="hybridMultilevel"/>
    <w:tmpl w:val="78E20C8C"/>
    <w:lvl w:ilvl="0" w:tplc="0415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 w16cid:durableId="2108845430">
    <w:abstractNumId w:val="1"/>
  </w:num>
  <w:num w:numId="2" w16cid:durableId="144203020">
    <w:abstractNumId w:val="2"/>
  </w:num>
  <w:num w:numId="3" w16cid:durableId="497312323">
    <w:abstractNumId w:val="0"/>
  </w:num>
  <w:num w:numId="4" w16cid:durableId="1592547393">
    <w:abstractNumId w:val="3"/>
  </w:num>
  <w:num w:numId="5" w16cid:durableId="928386611">
    <w:abstractNumId w:val="1"/>
    <w:lvlOverride w:ilvl="0">
      <w:startOverride w:val="1"/>
    </w:lvlOverride>
  </w:num>
  <w:num w:numId="6" w16cid:durableId="1626230910">
    <w:abstractNumId w:val="2"/>
    <w:lvlOverride w:ilvl="0">
      <w:startOverride w:val="1"/>
    </w:lvlOverride>
  </w:num>
  <w:num w:numId="7" w16cid:durableId="20307913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0A9"/>
    <w:rsid w:val="000460A9"/>
    <w:rsid w:val="00295E66"/>
    <w:rsid w:val="00364ECB"/>
    <w:rsid w:val="003E181E"/>
    <w:rsid w:val="00657B20"/>
    <w:rsid w:val="00947B22"/>
    <w:rsid w:val="00E0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EC5E"/>
  <w15:chartTrackingRefBased/>
  <w15:docId w15:val="{03ABAEC7-D40E-43F5-9B26-397E5A37F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60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46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460A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460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460A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460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460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460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460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0A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460A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460A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460A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460A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460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460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460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460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460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46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460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460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460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460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460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460A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460A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460A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460A9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295E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qFormat/>
    <w:rsid w:val="00295E66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FontStyle61">
    <w:name w:val="Font Style61"/>
    <w:uiPriority w:val="99"/>
    <w:rsid w:val="00295E66"/>
    <w:rPr>
      <w:rFonts w:ascii="Times New Roman" w:hAnsi="Times New Roman" w:cs="Times New Roman" w:hint="default"/>
      <w:color w:val="000000"/>
    </w:rPr>
  </w:style>
  <w:style w:type="paragraph" w:customStyle="1" w:styleId="Style4">
    <w:name w:val="Style4"/>
    <w:basedOn w:val="Normalny"/>
    <w:uiPriority w:val="99"/>
    <w:rsid w:val="00295E6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29">
    <w:name w:val="Style29"/>
    <w:basedOn w:val="Normalny"/>
    <w:uiPriority w:val="99"/>
    <w:rsid w:val="00295E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48">
    <w:name w:val="Style48"/>
    <w:basedOn w:val="Normalny"/>
    <w:uiPriority w:val="99"/>
    <w:rsid w:val="00295E6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50">
    <w:name w:val="Style50"/>
    <w:basedOn w:val="Normalny"/>
    <w:uiPriority w:val="99"/>
    <w:rsid w:val="00295E66"/>
    <w:pPr>
      <w:widowControl w:val="0"/>
      <w:autoSpaceDE w:val="0"/>
      <w:autoSpaceDN w:val="0"/>
      <w:adjustRightInd w:val="0"/>
      <w:spacing w:after="0" w:line="317" w:lineRule="exact"/>
      <w:ind w:hanging="317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66">
    <w:name w:val="Font Style66"/>
    <w:uiPriority w:val="99"/>
    <w:rsid w:val="00295E66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67">
    <w:name w:val="Font Style67"/>
    <w:uiPriority w:val="99"/>
    <w:rsid w:val="00295E6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69">
    <w:name w:val="Font Style69"/>
    <w:uiPriority w:val="99"/>
    <w:rsid w:val="00295E66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character" w:customStyle="1" w:styleId="FontStyle72">
    <w:name w:val="Font Style72"/>
    <w:uiPriority w:val="99"/>
    <w:rsid w:val="00295E66"/>
    <w:rPr>
      <w:rFonts w:ascii="Times New Roman" w:hAnsi="Times New Roman" w:cs="Times New Roman"/>
      <w:b/>
      <w:bCs/>
      <w:color w:val="00000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4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2239</Characters>
  <Application>Microsoft Office Word</Application>
  <DocSecurity>0</DocSecurity>
  <Lines>18</Lines>
  <Paragraphs>5</Paragraphs>
  <ScaleCrop>false</ScaleCrop>
  <Company>MON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Pogoński Krzysztof</dc:creator>
  <cp:keywords/>
  <dc:description/>
  <cp:lastModifiedBy>Pogoński Krzysztof</cp:lastModifiedBy>
  <cp:revision>3</cp:revision>
  <dcterms:created xsi:type="dcterms:W3CDTF">2026-04-15T14:47:00Z</dcterms:created>
  <dcterms:modified xsi:type="dcterms:W3CDTF">2026-04-21T13:01:00Z</dcterms:modified>
</cp:coreProperties>
</file>